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CAAB8" w14:textId="52EBA676" w:rsidR="00217163" w:rsidRPr="00217163" w:rsidRDefault="00E75C3E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</w:pPr>
      <w:r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 xml:space="preserve">Anexa </w:t>
      </w:r>
      <w:r w:rsidR="00D72033"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>8</w:t>
      </w:r>
      <w:r w:rsidRPr="00217163">
        <w:rPr>
          <w:rFonts w:ascii="Aptos Display" w:hAnsi="Aptos Display" w:cstheme="minorHAnsi"/>
          <w:b/>
          <w:bCs/>
          <w:color w:val="538135" w:themeColor="accent6" w:themeShade="BF"/>
          <w:szCs w:val="24"/>
          <w:lang w:val="it-IT"/>
        </w:rPr>
        <w:t xml:space="preserve"> </w:t>
      </w:r>
      <w:r w:rsidR="000518A2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la </w:t>
      </w:r>
      <w:r w:rsidR="00217163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 Ghidul Solicitantului - pentru acțiunea „Dezvoltarea întreprinderilor și antreprenoriatului”, componenta „Sprijin pentru întreprinderile sociale” </w:t>
      </w:r>
      <w:r w:rsidR="001579DE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>sprijin direct</w:t>
      </w:r>
      <w:r w:rsidR="001579DE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 </w:t>
      </w:r>
      <w:r w:rsidR="00217163" w:rsidRPr="00217163">
        <w:rPr>
          <w:rFonts w:ascii="Aptos Display" w:hAnsi="Aptos Display"/>
          <w:b/>
          <w:bCs/>
          <w:color w:val="538135" w:themeColor="accent6" w:themeShade="BF"/>
          <w:szCs w:val="24"/>
          <w:lang w:val="it-IT"/>
        </w:rPr>
        <w:t xml:space="preserve">din cadrul Programului Tranziție Justă 2021 – 2027, </w:t>
      </w:r>
    </w:p>
    <w:p w14:paraId="31FB81D9" w14:textId="77777777" w:rsid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</w:p>
    <w:p w14:paraId="79FE3832" w14:textId="20B3EF99" w:rsidR="00217163" w:rsidRP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17163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Sprijin pentru întreprinderile sociale, PTJ – propritatea 1 Gorj</w:t>
      </w:r>
    </w:p>
    <w:p w14:paraId="28BED0D3" w14:textId="77777777" w:rsidR="00217163" w:rsidRP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17163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Sprijin pentru întreprinderile sociale, PTJ – propritatea 3 Dolj</w:t>
      </w:r>
    </w:p>
    <w:p w14:paraId="3B5DEF77" w14:textId="77777777" w:rsidR="00217163" w:rsidRP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17163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Sprijin pentru întreprinderile sociale, PTJ – propritatea 4 Galați</w:t>
      </w:r>
    </w:p>
    <w:p w14:paraId="1DB886A4" w14:textId="77777777" w:rsidR="00217163" w:rsidRP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17163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Sprijin pentru întreprinderile sociale, PTJ – propritatea 5 Prahova</w:t>
      </w:r>
    </w:p>
    <w:p w14:paraId="407A2F6D" w14:textId="4B121652" w:rsidR="000518A2" w:rsidRPr="00217163" w:rsidRDefault="00217163" w:rsidP="00217163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</w:pPr>
      <w:r w:rsidRPr="00217163">
        <w:rPr>
          <w:rFonts w:ascii="Aptos Display" w:hAnsi="Aptos Display"/>
          <w:b/>
          <w:bCs/>
          <w:color w:val="538135" w:themeColor="accent6" w:themeShade="BF"/>
          <w:sz w:val="20"/>
          <w:szCs w:val="24"/>
          <w:lang w:val="it-IT"/>
        </w:rPr>
        <w:t>Sprijin pentru întreprinderile sociale, PTJ – propritatea 6 Mureș</w:t>
      </w:r>
    </w:p>
    <w:p w14:paraId="1C01E7C0" w14:textId="77777777" w:rsidR="000518A2" w:rsidRPr="00D93776" w:rsidRDefault="000518A2" w:rsidP="000518A2">
      <w:pPr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p w14:paraId="4A6EE70E" w14:textId="5F9ACB31" w:rsidR="00E1197E" w:rsidRPr="00D93776" w:rsidRDefault="00D93776" w:rsidP="000518A2">
      <w:pPr>
        <w:jc w:val="center"/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color w:val="538135" w:themeColor="accent6" w:themeShade="BF"/>
          <w:sz w:val="24"/>
          <w:szCs w:val="24"/>
          <w:lang w:val="it-IT"/>
        </w:rPr>
        <w:t>PLAN DE MONITORIZARE</w:t>
      </w:r>
    </w:p>
    <w:p w14:paraId="402EFDF9" w14:textId="77777777" w:rsidR="00D93776" w:rsidRPr="00D93776" w:rsidRDefault="00D93776" w:rsidP="00EC78AC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</w:pPr>
    </w:p>
    <w:p w14:paraId="1BA2EF50" w14:textId="5071FE20" w:rsidR="00EC78AC" w:rsidRPr="00217163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 xml:space="preserve">Program: </w:t>
      </w:r>
      <w:r w:rsidR="00EE63A4" w:rsidRPr="00217163">
        <w:rPr>
          <w:rFonts w:ascii="Aptos Display" w:hAnsi="Aptos Display" w:cstheme="minorHAnsi"/>
          <w:bCs/>
          <w:sz w:val="24"/>
          <w:szCs w:val="24"/>
          <w:lang w:val="it-IT"/>
        </w:rPr>
        <w:t>Programul Tranziție Justă</w:t>
      </w:r>
    </w:p>
    <w:p w14:paraId="60604956" w14:textId="0E4FB6D9" w:rsidR="00EE63A4" w:rsidRPr="00217163" w:rsidRDefault="005E08B0" w:rsidP="00217163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>Prioritate:</w:t>
      </w:r>
      <w:r w:rsidR="00EC78AC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  <w:r w:rsidR="00217163" w:rsidRPr="00217163">
        <w:rPr>
          <w:rFonts w:ascii="Aptos Display" w:hAnsi="Aptos Display" w:cstheme="minorHAnsi"/>
          <w:bCs/>
          <w:sz w:val="24"/>
          <w:szCs w:val="24"/>
          <w:lang w:val="it-IT"/>
        </w:rPr>
        <w:t>........</w:t>
      </w:r>
      <w:r w:rsidR="00FF533D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 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p w14:paraId="3715F1CD" w14:textId="0F9F7960" w:rsidR="00EE63A4" w:rsidRPr="00D93776" w:rsidRDefault="00EC78AC" w:rsidP="00217163">
      <w:pPr>
        <w:spacing w:after="0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 xml:space="preserve">Apel de proiecte: </w:t>
      </w:r>
      <w:r w:rsidR="006D1E53" w:rsidRPr="00D93776">
        <w:rPr>
          <w:rFonts w:ascii="Aptos Display" w:hAnsi="Aptos Display" w:cstheme="minorHAnsi"/>
          <w:bCs/>
          <w:sz w:val="24"/>
          <w:szCs w:val="24"/>
          <w:lang w:val="it-IT"/>
        </w:rPr>
        <w:t>………</w:t>
      </w:r>
    </w:p>
    <w:p w14:paraId="257905CC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>Titlu proiect</w:t>
      </w:r>
      <w:r w:rsidRPr="00217163">
        <w:rPr>
          <w:rFonts w:ascii="Aptos Display" w:hAnsi="Aptos Display" w:cstheme="minorHAnsi"/>
          <w:bCs/>
          <w:sz w:val="24"/>
          <w:szCs w:val="24"/>
          <w:lang w:val="it-IT"/>
        </w:rPr>
        <w:t>: &lt;titlu proiect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  <w:lang w:val="it-IT"/>
        </w:rPr>
        <w:t>&gt;</w:t>
      </w:r>
    </w:p>
    <w:p w14:paraId="2EE017B6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Cod SMIS: 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&lt;cod SMIS&gt;</w:t>
      </w:r>
    </w:p>
    <w:p w14:paraId="65FA6839" w14:textId="77777777" w:rsidR="00E1197E" w:rsidRPr="00D93776" w:rsidRDefault="00EC78AC" w:rsidP="00EC78AC">
      <w:pPr>
        <w:spacing w:after="0"/>
        <w:rPr>
          <w:rFonts w:ascii="Aptos Display" w:hAnsi="Aptos Display" w:cstheme="minorHAnsi"/>
          <w:bCs/>
          <w:color w:val="2E74B5" w:themeColor="accent1" w:themeShade="BF"/>
          <w:sz w:val="24"/>
          <w:szCs w:val="24"/>
        </w:rPr>
      </w:pPr>
      <w:r w:rsidRPr="00D93776">
        <w:rPr>
          <w:rFonts w:ascii="Aptos Display" w:hAnsi="Aptos Display" w:cstheme="minorHAnsi"/>
          <w:bCs/>
          <w:sz w:val="24"/>
          <w:szCs w:val="24"/>
        </w:rPr>
        <w:t xml:space="preserve">Contract de </w:t>
      </w:r>
      <w:proofErr w:type="spellStart"/>
      <w:r w:rsidRPr="00D93776">
        <w:rPr>
          <w:rFonts w:ascii="Aptos Display" w:hAnsi="Aptos Display" w:cstheme="minorHAnsi"/>
          <w:bCs/>
          <w:sz w:val="24"/>
          <w:szCs w:val="24"/>
        </w:rPr>
        <w:t>finanțare</w:t>
      </w:r>
      <w:proofErr w:type="spellEnd"/>
      <w:r w:rsidRPr="00D93776">
        <w:rPr>
          <w:rFonts w:ascii="Aptos Display" w:hAnsi="Aptos Display" w:cstheme="minorHAnsi"/>
          <w:bCs/>
          <w:sz w:val="24"/>
          <w:szCs w:val="24"/>
        </w:rPr>
        <w:t xml:space="preserve"> n</w:t>
      </w:r>
      <w:r w:rsidRPr="00D93776">
        <w:rPr>
          <w:rFonts w:ascii="Aptos Display" w:hAnsi="Aptos Display" w:cstheme="minorHAnsi"/>
          <w:bCs/>
          <w:color w:val="538135" w:themeColor="accent6" w:themeShade="BF"/>
          <w:sz w:val="24"/>
          <w:szCs w:val="24"/>
        </w:rPr>
        <w:t>r.___________________</w:t>
      </w:r>
    </w:p>
    <w:p w14:paraId="527D3B02" w14:textId="77777777" w:rsidR="00EC78AC" w:rsidRPr="00D93776" w:rsidRDefault="00EC78AC" w:rsidP="00EC78AC">
      <w:pPr>
        <w:spacing w:after="0"/>
        <w:rPr>
          <w:rFonts w:ascii="Aptos Display" w:hAnsi="Aptos Display" w:cstheme="minorHAnsi"/>
          <w:bCs/>
          <w:sz w:val="24"/>
          <w:szCs w:val="24"/>
        </w:rPr>
      </w:pPr>
    </w:p>
    <w:tbl>
      <w:tblPr>
        <w:tblStyle w:val="TableGrid"/>
        <w:tblW w:w="13529" w:type="dxa"/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229"/>
        <w:gridCol w:w="2740"/>
        <w:gridCol w:w="1880"/>
        <w:gridCol w:w="1432"/>
        <w:gridCol w:w="1899"/>
        <w:gridCol w:w="1153"/>
        <w:gridCol w:w="1216"/>
      </w:tblGrid>
      <w:tr w:rsidR="001C6C50" w:rsidRPr="00D93776" w14:paraId="3CAF414C" w14:textId="77777777" w:rsidTr="00217163">
        <w:trPr>
          <w:trHeight w:val="1379"/>
          <w:tblHeader/>
        </w:trPr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94D8F93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crt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F89B7B2" w14:textId="76571C7C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etapă</w:t>
            </w:r>
            <w:proofErr w:type="spellEnd"/>
            <w:r w:rsidR="006640ED"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*</w:t>
            </w: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/cod indicator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14:paraId="0158F179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Tip indicator de etapă (calitativ/</w:t>
            </w:r>
          </w:p>
          <w:p w14:paraId="4C345F36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cantitativ/</w:t>
            </w:r>
          </w:p>
          <w:p w14:paraId="1035739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valoric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40" w:type="dxa"/>
            <w:shd w:val="clear" w:color="auto" w:fill="F2F2F2" w:themeFill="background1" w:themeFillShade="F2"/>
            <w:vAlign w:val="center"/>
          </w:tcPr>
          <w:p w14:paraId="6D9F0B3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Descriere</w:t>
            </w:r>
            <w:proofErr w:type="spellEnd"/>
          </w:p>
        </w:tc>
        <w:tc>
          <w:tcPr>
            <w:tcW w:w="1880" w:type="dxa"/>
            <w:shd w:val="clear" w:color="auto" w:fill="F2F2F2" w:themeFill="background1" w:themeFillShade="F2"/>
            <w:vAlign w:val="center"/>
          </w:tcPr>
          <w:p w14:paraId="097D3344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  <w:vAlign w:val="center"/>
          </w:tcPr>
          <w:p w14:paraId="232470E0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</w:rPr>
              <w:t>realizare</w:t>
            </w:r>
            <w:proofErr w:type="spellEnd"/>
          </w:p>
        </w:tc>
        <w:tc>
          <w:tcPr>
            <w:tcW w:w="1899" w:type="dxa"/>
            <w:shd w:val="clear" w:color="auto" w:fill="F2F2F2" w:themeFill="background1" w:themeFillShade="F2"/>
            <w:vAlign w:val="center"/>
          </w:tcPr>
          <w:p w14:paraId="480B0B8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Documente /dovezi care probează îndeplinirea criteriilor</w:t>
            </w:r>
          </w:p>
        </w:tc>
        <w:tc>
          <w:tcPr>
            <w:tcW w:w="1153" w:type="dxa"/>
            <w:shd w:val="clear" w:color="auto" w:fill="F2F2F2" w:themeFill="background1" w:themeFillShade="F2"/>
            <w:vAlign w:val="center"/>
          </w:tcPr>
          <w:p w14:paraId="6AC719AE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indicatori de realizare</w:t>
            </w:r>
          </w:p>
        </w:tc>
        <w:tc>
          <w:tcPr>
            <w:tcW w:w="1216" w:type="dxa"/>
            <w:shd w:val="clear" w:color="auto" w:fill="F2F2F2" w:themeFill="background1" w:themeFillShade="F2"/>
            <w:vAlign w:val="center"/>
          </w:tcPr>
          <w:p w14:paraId="733112E8" w14:textId="77777777" w:rsidR="00E1197E" w:rsidRPr="00D93776" w:rsidRDefault="00E1197E" w:rsidP="00480D3D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  <w:t>Țintă finală indicator de rezultat</w:t>
            </w:r>
          </w:p>
        </w:tc>
      </w:tr>
      <w:tr w:rsidR="00251881" w:rsidRPr="00D93776" w14:paraId="09CFDAA8" w14:textId="77777777" w:rsidTr="00D93776">
        <w:trPr>
          <w:trHeight w:val="899"/>
        </w:trPr>
        <w:tc>
          <w:tcPr>
            <w:tcW w:w="540" w:type="dxa"/>
            <w:shd w:val="clear" w:color="auto" w:fill="F2F2F2" w:themeFill="background1" w:themeFillShade="F2"/>
          </w:tcPr>
          <w:p w14:paraId="7EB74822" w14:textId="18A5B50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7E2AE12" w14:textId="146EC1F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 de</w:t>
            </w:r>
          </w:p>
          <w:p w14:paraId="1E3C9DF7" w14:textId="4027BBF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</w:t>
            </w:r>
          </w:p>
          <w:p w14:paraId="1684D3C4" w14:textId="01A152B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aferent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ă</w:t>
            </w:r>
          </w:p>
          <w:p w14:paraId="00BCC12D" w14:textId="71F8E3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</w:t>
            </w:r>
          </w:p>
          <w:p w14:paraId="5857408D" w14:textId="245445D0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dotări/ sevicii,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26545956" w14:textId="06322924" w:rsidR="00251881" w:rsidRPr="00D93776" w:rsidRDefault="00D93776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F2F2F2" w:themeFill="background1" w:themeFillShade="F2"/>
          </w:tcPr>
          <w:p w14:paraId="7D022F02" w14:textId="4AD9471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Lansarea procedurii</w:t>
            </w:r>
          </w:p>
          <w:p w14:paraId="57D26459" w14:textId="0C88F55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3D6097A7" w14:textId="6633CA4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0573A3D" w14:textId="3BBF3CA8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 </w:t>
            </w:r>
          </w:p>
          <w:p w14:paraId="303FA6A5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4E8DD36" w14:textId="6D5DD4DC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447B2F38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si</w:t>
            </w:r>
          </w:p>
          <w:p w14:paraId="44CF3F93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depunerea</w:t>
            </w:r>
          </w:p>
          <w:p w14:paraId="5DC6C823" w14:textId="01D9DA9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dosarului achizitiei/achizițiilor</w:t>
            </w:r>
          </w:p>
          <w:p w14:paraId="0CF3F23D" w14:textId="7D0CCB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spre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A7C659E" w14:textId="02DB3EB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Verificarea transmiterii anunțului privind lansarea procedurii</w:t>
            </w:r>
          </w:p>
          <w:p w14:paraId="615325F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execuție a lucrărilor/ </w:t>
            </w:r>
          </w:p>
          <w:p w14:paraId="05A0D845" w14:textId="30011426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achiziție dotări/ servicii, după caz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69574D6" w14:textId="6A8510B9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3AB5332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Anuntul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privind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lansarea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procedurii</w:t>
            </w:r>
            <w:proofErr w:type="spellEnd"/>
          </w:p>
          <w:p w14:paraId="0EA39184" w14:textId="77777777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execuție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</w:p>
          <w:p w14:paraId="2EAFD7D6" w14:textId="2814043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dotări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servicii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pe site MIPE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2AF7F905" w14:textId="5F23ADBE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06190B36" w14:textId="3BB62551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003BA35D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62D47A09" w14:textId="37D0142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C5A8AE2" w14:textId="315B553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Semnarea contractului/ contractelor de achiziție lucrări/ dotări/ servicii, după caz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88EAAE4" w14:textId="1AD27A72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7225A42D" w14:textId="5DF33C2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Finalizarea procedurii</w:t>
            </w:r>
          </w:p>
          <w:p w14:paraId="29183C5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</w:t>
            </w:r>
          </w:p>
          <w:p w14:paraId="21D0E34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execuție a lucrărilor/ </w:t>
            </w:r>
          </w:p>
          <w:p w14:paraId="65AAE6D0" w14:textId="5756D6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achiziție dotări/ servicii, după caz, </w:t>
            </w:r>
          </w:p>
          <w:p w14:paraId="6865AE3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pentru</w:t>
            </w:r>
          </w:p>
          <w:p w14:paraId="1FD9B9C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activitatea/ activitățile de bază</w:t>
            </w:r>
          </w:p>
          <w:p w14:paraId="18C66E43" w14:textId="2A273E2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proiect și semnarea contractului/ contractelor de</w:t>
            </w:r>
          </w:p>
          <w:p w14:paraId="643E9570" w14:textId="0F80B19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lucrări/ achiziție dotări/ sevicii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0E0340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20F44964" w14:textId="20FD14C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MySMIS2021/SMIS2021+, a contractului/ contractelor de achiziție lucrări/ dotări/ servicii, </w:t>
            </w:r>
          </w:p>
          <w:p w14:paraId="4FF7D4C2" w14:textId="72E82E8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după caz, existența sa pe site MIPE.    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71AA05F8" w14:textId="257AA5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2B3DFB9" w14:textId="3DD78F8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achiziție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semnat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părți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699A93F2" w14:textId="3B12309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2A9FA6" w14:textId="612AF7B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8E8BCF5" w14:textId="77777777" w:rsidTr="00D93776">
        <w:trPr>
          <w:trHeight w:val="1379"/>
        </w:trPr>
        <w:tc>
          <w:tcPr>
            <w:tcW w:w="540" w:type="dxa"/>
            <w:shd w:val="clear" w:color="auto" w:fill="F2F2F2" w:themeFill="background1" w:themeFillShade="F2"/>
          </w:tcPr>
          <w:p w14:paraId="1CBC62B9" w14:textId="665259C8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2241034" w14:textId="6C058C9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Obținerea unor avize, acorduri, certificat, sau a altor documente 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C8E48D2" w14:textId="2EDE759D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398C8765" w14:textId="301FB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avizelor/acordurilor/ autorizațiilor, după caz, necesare pentru realizarea activității (ex.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Acord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autorizatie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mediu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F32F5C5" w14:textId="57FA15B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Verificarea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încărcării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MySMIS2021/SMIS2021+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410B7CBB" w14:textId="7ABC8F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0BCD691" w14:textId="22EF38D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17806134" w14:textId="053247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31DCA5A" w14:textId="66739AB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91C747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624E656C" w14:textId="4957FDA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495D27F" w14:textId="2958A68E" w:rsidR="00251881" w:rsidRPr="00D93776" w:rsidRDefault="00251881" w:rsidP="00D93776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32B9526A" w14:textId="7FB5B935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A9B8527" w14:textId="08CB10A3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Depunerea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avizelor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acordurilor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certificatelor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după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caz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necesare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pentru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obținerea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autorizației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vederea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realizării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bază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principal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cadrul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proiectului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B4FD814" w14:textId="091667E4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autorizației de construire în MySMIS2021/SMIS2021+,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1211F81" w14:textId="27D746FD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beneficiar, acesta ținând cont de prevederile OUG 23/2023 si ale Ghidului Solicitantului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EC26018" w14:textId="18DFEE3B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autorizația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construire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41ED5674" w14:textId="4DBD3D5A" w:rsidR="00251881" w:rsidRPr="00D93776" w:rsidRDefault="00251881" w:rsidP="00D93776">
            <w:pPr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491A82E5" w14:textId="1F1D1C0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638CB18" w14:textId="77777777" w:rsidTr="00D93776">
        <w:trPr>
          <w:trHeight w:val="369"/>
        </w:trPr>
        <w:tc>
          <w:tcPr>
            <w:tcW w:w="540" w:type="dxa"/>
            <w:shd w:val="clear" w:color="auto" w:fill="F2F2F2" w:themeFill="background1" w:themeFillShade="F2"/>
          </w:tcPr>
          <w:p w14:paraId="2A68D38E" w14:textId="2FF5DD4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BAAAFA2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1E209EB7" w14:textId="21255916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475832F" w14:textId="537CB5C9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449E4D48" w14:textId="5D8292E8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25%/ 50%/ 75% din valoarea contractului de achiziție dotări/ servicii, după caz</w:t>
            </w:r>
          </w:p>
          <w:p w14:paraId="1288CB5A" w14:textId="10F62F91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229" w:type="dxa"/>
            <w:shd w:val="clear" w:color="auto" w:fill="F2F2F2" w:themeFill="background1" w:themeFillShade="F2"/>
          </w:tcPr>
          <w:p w14:paraId="24EDEA3A" w14:textId="5A748974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9E2E92B" w14:textId="4FD7502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 de către beneficiar a documentelor financiare justificative (centralizatorul cu situațiile de plată, însoțite de facturile și ordinele de plată aferente) privind progresul financiar</w:t>
            </w:r>
          </w:p>
          <w:p w14:paraId="3117D20A" w14:textId="69746B6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25%/50%/75%</w:t>
            </w:r>
          </w:p>
          <w:p w14:paraId="79E1A50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6E37242C" w14:textId="323C21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dotări/ servicii</w:t>
            </w:r>
          </w:p>
          <w:p w14:paraId="563F8531" w14:textId="47D463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59B1E096" w14:textId="0E27CF3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87BDB40" w14:textId="7B14544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2971106" w14:textId="6A10D60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0874E6CE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5DE585A3" w14:textId="39F80C6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49449A14" w14:textId="383341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448A7B9D" w14:textId="20589DF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2E2C4D33" w14:textId="5AB6A4D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606176AE" w14:textId="44A325E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1612CD9A" w14:textId="45A3FC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5B0701BF" w14:textId="713EF8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transmise de către beneficiar până la termenul îndeplinirii</w:t>
            </w:r>
          </w:p>
          <w:p w14:paraId="67D7BF44" w14:textId="36DAEA0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5AD170EA" w14:textId="06D3ECA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2FE59959" w14:textId="7DF0CB5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D214745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1BD41071" w14:textId="19E11907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8BA8738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Atingerea unui</w:t>
            </w:r>
          </w:p>
          <w:p w14:paraId="46E22691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prag</w:t>
            </w:r>
          </w:p>
          <w:p w14:paraId="6CEE5D7E" w14:textId="77777777" w:rsidR="00251881" w:rsidRPr="00D93776" w:rsidRDefault="00251881" w:rsidP="00251881">
            <w:pPr>
              <w:ind w:left="-11"/>
              <w:jc w:val="both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financiar procentual</w:t>
            </w:r>
          </w:p>
          <w:p w14:paraId="318785C9" w14:textId="045834C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 50%/ 100% din valoarea contractului de achiziție lucrări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3724357B" w14:textId="3C2C19F6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v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aloric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3D31CC4" w14:textId="6AA0B83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de către beneficiar a documentelor financiare justificative (centralizatorul cu situațiile de plată, însoțite de facturile și ordinele de plată aferente) privind progresul financiar</w:t>
            </w:r>
          </w:p>
          <w:p w14:paraId="736AE8C9" w14:textId="27DD6D0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 cuantum de 50%/ 100%</w:t>
            </w:r>
          </w:p>
          <w:p w14:paraId="67715D5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din valoarea</w:t>
            </w:r>
          </w:p>
          <w:p w14:paraId="03165887" w14:textId="4EFBEB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contractului de achiziție lucrări</w:t>
            </w:r>
          </w:p>
          <w:p w14:paraId="032471C6" w14:textId="69F49D4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6942DC5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încărcării </w:t>
            </w:r>
          </w:p>
          <w:p w14:paraId="450B38C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în MySMIS2021/</w:t>
            </w:r>
          </w:p>
          <w:p w14:paraId="5A8D7E2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a documentelor financiare justificative și</w:t>
            </w:r>
          </w:p>
          <w:p w14:paraId="22399914" w14:textId="46773FF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  <w:p w14:paraId="282D7459" w14:textId="46ED314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F2F2" w:themeFill="background1" w:themeFillShade="F2"/>
          </w:tcPr>
          <w:p w14:paraId="72D555BE" w14:textId="51EBF61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4A72801" w14:textId="489A1F6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Centralizatorul cu situațiile de plată, însoțite de facturile și ordinele de plată aferente (documente justificative privind efectuarea plăților) </w:t>
            </w:r>
          </w:p>
          <w:p w14:paraId="4BB69DA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  <w:p w14:paraId="37CA1FA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Toate documentele</w:t>
            </w:r>
          </w:p>
          <w:p w14:paraId="602D0E4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Justificative financiare (în sensul celor de mai sus)</w:t>
            </w:r>
          </w:p>
          <w:p w14:paraId="3B8A8880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transmise de către beneficiar până la termenul îndeplinirii</w:t>
            </w:r>
          </w:p>
          <w:p w14:paraId="7D4761F1" w14:textId="4CA358E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36854793" w14:textId="0D9AE4C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lastRenderedPageBreak/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321790F8" w14:textId="6FAA5C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5D691D7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BFA8ACA" w14:textId="61BECA9A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5AB469D" w14:textId="71D724F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Recepție echipamente și punere în funcțiune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76C0F010" w14:textId="51B07B6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62C69FC1" w14:textId="3F535C7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echipamentelor achiziționate și punerea în funcțiune a acestora (recepție, testări intermediare, testări finale, punere în funcțiune instruire utilizatori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118D343" w14:textId="17FC4C6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(recepție, testări intermediare, testări finale, punere în funcțiune instruire utilizatori etc)  în</w:t>
            </w:r>
          </w:p>
          <w:p w14:paraId="706D78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2B295B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78EB9862" w14:textId="0826615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141EFAD" w14:textId="6FCEBA4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2330CF78" w14:textId="2546B63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echipamente și punere în funcțiune </w:t>
            </w:r>
          </w:p>
          <w:p w14:paraId="59946DED" w14:textId="0A7195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E4A1223" w14:textId="6695290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AA6A360" w14:textId="12ABC73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DA4103" w:rsidRPr="00D93776" w14:paraId="04E46400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3D07F8A" w14:textId="60583D4E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0B9C786" w14:textId="4F72160D" w:rsidR="00DA4103" w:rsidRPr="00D93776" w:rsidRDefault="00CD5074" w:rsidP="008F305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122812DC" w14:textId="09122D1E" w:rsidR="00DA4103" w:rsidRPr="00D93776" w:rsidRDefault="00D93776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66837B9" w14:textId="085A1523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recepția livrabilelor (recepție servicii, aprobare livrabil, plată servicii)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437090CF" w14:textId="60366C3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  <w:r w:rsidR="00C708B0"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încărcării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 documentelor justificative (recepție servicii, aprobare livrabil, plată servicii) în</w:t>
            </w:r>
          </w:p>
          <w:p w14:paraId="50701F01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78623FFA" w14:textId="77777777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072E77B9" w14:textId="6C3D591F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1CB39A93" w14:textId="24CA4CC8" w:rsidR="00DA4103" w:rsidRPr="00D93776" w:rsidRDefault="00DA4103" w:rsidP="008F3050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17AF00" w14:textId="13711D43" w:rsidR="00C708B0" w:rsidRPr="00D93776" w:rsidRDefault="00C708B0" w:rsidP="00C708B0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rocesul</w:t>
            </w:r>
            <w:proofErr w:type="spellEnd"/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-</w:t>
            </w:r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verbal de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A4103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livrabile</w:t>
            </w:r>
            <w:proofErr w:type="spellEnd"/>
          </w:p>
          <w:p w14:paraId="313DACE1" w14:textId="45030A05" w:rsidR="00DA4103" w:rsidRPr="00D93776" w:rsidRDefault="00DA4103" w:rsidP="00DA4103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261E0569" w14:textId="18857D9F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C26688" w14:textId="5430F9C1" w:rsidR="00DA4103" w:rsidRPr="00D93776" w:rsidRDefault="00DA4103" w:rsidP="008F3050">
            <w:pPr>
              <w:jc w:val="center"/>
              <w:rPr>
                <w:rFonts w:ascii="Aptos Display" w:hAnsi="Aptos Display" w:cstheme="minorHAnsi"/>
                <w:b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251881" w:rsidRPr="00D93776" w14:paraId="0EC2B239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70DEC336" w14:textId="3EB6BD2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CF3D319" w14:textId="5B457DA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Recepție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la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terminarea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lucrărilor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20F62FE3" w14:textId="1AD1B8B9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1F97EE16" w14:textId="7EBA9C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efectuarea și terminarea lucrărilor (realizare exproprieri, organizare șantier, execuția propriu-zisă, etc)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764C11A3" w14:textId="3497A58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justificative(realizare exproprieri, organizare șantier, execuția propriu-zisă, etc) în</w:t>
            </w:r>
          </w:p>
          <w:p w14:paraId="5F4D8B51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3CE696A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22957492" w14:textId="752DE0D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aprobarea acestora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AA5CFD1" w14:textId="403FCFB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6F0FE86C" w14:textId="3F41E8B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Procesul-verbal de recepție la terminarea lucrărilor </w:t>
            </w:r>
          </w:p>
          <w:p w14:paraId="26226968" w14:textId="56C4E1E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11328484" w14:textId="7AEDAC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A12653D" w14:textId="53C99D9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4F98C671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01FFD54E" w14:textId="6859D812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4EA6C603" w14:textId="122F2FA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Implementare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29" w:type="dxa"/>
            <w:shd w:val="clear" w:color="auto" w:fill="F2F2F2" w:themeFill="background1" w:themeFillShade="F2"/>
          </w:tcPr>
          <w:p w14:paraId="6F072F2A" w14:textId="26036C5E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01A95972" w14:textId="721CF96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documentelor care atestă implementarea activității/ activităților (ex: cursuri formare , certificare ISO, obtinere brevet, etc; )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02CC9545" w14:textId="1BB792D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documentelor justificative în MySMIS2021/</w:t>
            </w:r>
          </w:p>
          <w:p w14:paraId="7D8723B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 și</w:t>
            </w:r>
          </w:p>
          <w:p w14:paraId="58D90F34" w14:textId="447352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aprobarea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432" w:type="dxa"/>
            <w:shd w:val="clear" w:color="auto" w:fill="F2F2F2" w:themeFill="background1" w:themeFillShade="F2"/>
          </w:tcPr>
          <w:p w14:paraId="1A291EDA" w14:textId="559CD7E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369151C9" w14:textId="393DCA5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Certificate de formare, Certificate ISO, Brevet,etc </w:t>
            </w:r>
          </w:p>
        </w:tc>
        <w:tc>
          <w:tcPr>
            <w:tcW w:w="1153" w:type="dxa"/>
            <w:shd w:val="clear" w:color="auto" w:fill="F2F2F2" w:themeFill="background1" w:themeFillShade="F2"/>
          </w:tcPr>
          <w:p w14:paraId="7FFB5585" w14:textId="75BC00A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680CD6C9" w14:textId="787A301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1BA71EB3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6A3EC859" w14:textId="5777C3D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11.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E48D687" w14:textId="772F65A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Indicatorii</w:t>
            </w:r>
          </w:p>
          <w:p w14:paraId="0598E61D" w14:textId="2C968AE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 realizare/ rezultat, conform Ghidului solicitantului (a se lua 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ro-RO"/>
              </w:rPr>
              <w:t>î</w:t>
            </w: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n considerare toti indicatorii proiectului conform cerințelor de la sectiunea 3.8 din Ghidul solitantului)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02F8DAE4" w14:textId="62E2089F" w:rsidR="00251881" w:rsidRPr="00D93776" w:rsidRDefault="00D93776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="Aptos Display" w:hAnsi="Aptos Display" w:cstheme="minorHAnsi"/>
                <w:bCs/>
                <w:sz w:val="20"/>
                <w:szCs w:val="20"/>
              </w:rPr>
              <w:t>c</w:t>
            </w:r>
            <w:r w:rsidR="00251881"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antitativ</w:t>
            </w:r>
            <w:proofErr w:type="spellEnd"/>
          </w:p>
          <w:p w14:paraId="55C0899A" w14:textId="1FF21DDE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și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calitativ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224B4DA9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 spre</w:t>
            </w:r>
          </w:p>
          <w:p w14:paraId="3DEF2110" w14:textId="00286678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 </w:t>
            </w:r>
          </w:p>
          <w:p w14:paraId="19D44665" w14:textId="6FB9FEB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 Raportului</w:t>
            </w:r>
          </w:p>
          <w:p w14:paraId="7F9D5386" w14:textId="26E2662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din</w:t>
            </w:r>
          </w:p>
          <w:p w14:paraId="519A3CC8" w14:textId="0D45202E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care rezultă </w:t>
            </w:r>
          </w:p>
          <w:p w14:paraId="251A9D4C" w14:textId="2ADD35A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îndeplinirea </w:t>
            </w:r>
          </w:p>
          <w:p w14:paraId="7619235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țintelor finale</w:t>
            </w:r>
          </w:p>
          <w:p w14:paraId="3D6D88D6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asumate pentru</w:t>
            </w:r>
          </w:p>
          <w:p w14:paraId="2E27577B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653C614" w14:textId="248D93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realizare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</w:p>
          <w:p w14:paraId="566BB315" w14:textId="378F479F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 w:themeFill="background1" w:themeFillShade="F2"/>
          </w:tcPr>
          <w:p w14:paraId="4F021066" w14:textId="46FE945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Verificarea încărcării în</w:t>
            </w:r>
          </w:p>
          <w:p w14:paraId="1D3C07F3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MySMIS2021/</w:t>
            </w:r>
          </w:p>
          <w:p w14:paraId="09D30196" w14:textId="6B47125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SMIS2021+, a Raportului</w:t>
            </w:r>
          </w:p>
          <w:p w14:paraId="7CC21A2C" w14:textId="7603114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 de progres și a Raportului de durabilitate, după caz.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038A2E52" w14:textId="7198EE75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671FB62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469D2455" w14:textId="43163F7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termenului maxim,</w:t>
            </w:r>
          </w:p>
          <w:p w14:paraId="1587A301" w14:textId="23814B94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conform prevederilor contractului de</w:t>
            </w:r>
          </w:p>
          <w:p w14:paraId="3D72F941" w14:textId="0F8513D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5DD0C2D7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 de</w:t>
            </w:r>
          </w:p>
          <w:p w14:paraId="2CCF9457" w14:textId="181585D3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progres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/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Raport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durabilitate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pt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indicatorii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rezultat</w:t>
            </w:r>
            <w:proofErr w:type="spellEnd"/>
          </w:p>
          <w:p w14:paraId="7ED10269" w14:textId="323D2C62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33566125" w14:textId="32B8C96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13D98A9B" w14:textId="28EFEFD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  <w:tr w:rsidR="00251881" w:rsidRPr="00D93776" w14:paraId="7D404DE2" w14:textId="77777777" w:rsidTr="00D93776">
        <w:trPr>
          <w:trHeight w:val="348"/>
        </w:trPr>
        <w:tc>
          <w:tcPr>
            <w:tcW w:w="540" w:type="dxa"/>
            <w:shd w:val="clear" w:color="auto" w:fill="F2F2F2" w:themeFill="background1" w:themeFillShade="F2"/>
          </w:tcPr>
          <w:p w14:paraId="4F66BF80" w14:textId="574C60FB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12.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6ABE6A7C" w14:textId="265B939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Depunerea</w:t>
            </w:r>
          </w:p>
          <w:p w14:paraId="260812E8" w14:textId="4B0F5A0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cererii de</w:t>
            </w:r>
          </w:p>
          <w:p w14:paraId="1ECA0B6D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</w:t>
            </w:r>
          </w:p>
          <w:p w14:paraId="33CD6C8A" w14:textId="61D894D6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finale.</w:t>
            </w:r>
          </w:p>
        </w:tc>
        <w:tc>
          <w:tcPr>
            <w:tcW w:w="1229" w:type="dxa"/>
            <w:shd w:val="clear" w:color="auto" w:fill="F2F2F2" w:themeFill="background1" w:themeFillShade="F2"/>
          </w:tcPr>
          <w:p w14:paraId="6AC9B835" w14:textId="5D818DEC" w:rsidR="00251881" w:rsidRPr="00D93776" w:rsidRDefault="00251881" w:rsidP="00251881">
            <w:pPr>
              <w:jc w:val="center"/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740" w:type="dxa"/>
            <w:shd w:val="clear" w:color="auto" w:fill="F2F2F2" w:themeFill="background1" w:themeFillShade="F2"/>
          </w:tcPr>
          <w:p w14:paraId="57ACAD6F" w14:textId="223AC3C1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Depunerea cererii de rambursare finale 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54E49582" w14:textId="6174C7C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 xml:space="preserve">Verificarea </w:t>
            </w:r>
          </w:p>
          <w:p w14:paraId="604878B0" w14:textId="5A53F1EC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depunere cererii de</w:t>
            </w:r>
          </w:p>
          <w:p w14:paraId="574AD75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rambursare finale în</w:t>
            </w:r>
          </w:p>
          <w:p w14:paraId="6D334764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MySMIS2021/</w:t>
            </w:r>
          </w:p>
          <w:p w14:paraId="16864F9F" w14:textId="6346C90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SMIS2021+.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6C3DFEC" w14:textId="0BB2649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către</w:t>
            </w:r>
          </w:p>
          <w:p w14:paraId="137232EF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beneficiar, cu respectarea</w:t>
            </w:r>
          </w:p>
          <w:p w14:paraId="1F18B845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termenului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maxim</w:t>
            </w:r>
          </w:p>
          <w:p w14:paraId="1261E072" w14:textId="77777777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prevăzut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în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contractul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de</w:t>
            </w:r>
          </w:p>
          <w:p w14:paraId="39A94780" w14:textId="4FEC43CA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finanțare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99" w:type="dxa"/>
            <w:shd w:val="clear" w:color="auto" w:fill="F2F2F2" w:themeFill="background1" w:themeFillShade="F2"/>
          </w:tcPr>
          <w:p w14:paraId="771D59F2" w14:textId="66C9532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Documentul de inregistrare a cererii de</w:t>
            </w:r>
          </w:p>
          <w:p w14:paraId="3C109D2A" w14:textId="1298DF29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  <w:proofErr w:type="spellStart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>rambursare</w:t>
            </w:r>
            <w:proofErr w:type="spellEnd"/>
            <w:r w:rsidRPr="00D93776">
              <w:rPr>
                <w:rFonts w:ascii="Aptos Display" w:hAnsi="Aptos Display" w:cstheme="minorHAnsi"/>
                <w:bCs/>
                <w:sz w:val="20"/>
                <w:szCs w:val="20"/>
              </w:rPr>
              <w:t xml:space="preserve"> finale </w:t>
            </w:r>
          </w:p>
          <w:p w14:paraId="2E28D0F1" w14:textId="51E9C540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F2F2F2" w:themeFill="background1" w:themeFillShade="F2"/>
          </w:tcPr>
          <w:p w14:paraId="6EE4866A" w14:textId="22F6932D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  <w:tc>
          <w:tcPr>
            <w:tcW w:w="1216" w:type="dxa"/>
            <w:shd w:val="clear" w:color="auto" w:fill="F2F2F2" w:themeFill="background1" w:themeFillShade="F2"/>
          </w:tcPr>
          <w:p w14:paraId="50057AAE" w14:textId="01D1E96B" w:rsidR="00251881" w:rsidRPr="00D93776" w:rsidRDefault="00251881" w:rsidP="00251881">
            <w:pPr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</w:pPr>
            <w:r w:rsidRPr="00D93776">
              <w:rPr>
                <w:rFonts w:ascii="Aptos Display" w:hAnsi="Aptos Display" w:cstheme="minorHAnsi"/>
                <w:bCs/>
                <w:sz w:val="20"/>
                <w:szCs w:val="20"/>
                <w:lang w:val="it-IT"/>
              </w:rPr>
              <w:t>Se va completa de beneficiar</w:t>
            </w:r>
          </w:p>
        </w:tc>
      </w:tr>
    </w:tbl>
    <w:p w14:paraId="7DCBFF00" w14:textId="7B63407F" w:rsidR="007A3280" w:rsidRPr="00D93776" w:rsidRDefault="007A3280">
      <w:pPr>
        <w:rPr>
          <w:rFonts w:ascii="Aptos Display" w:hAnsi="Aptos Display" w:cstheme="minorHAnsi"/>
          <w:bCs/>
          <w:sz w:val="24"/>
          <w:szCs w:val="24"/>
          <w:lang w:val="it-IT"/>
        </w:rPr>
      </w:pPr>
    </w:p>
    <w:p w14:paraId="0ED91A11" w14:textId="77621505" w:rsidR="006640ED" w:rsidRPr="00D93776" w:rsidRDefault="006640ED" w:rsidP="00251881">
      <w:pPr>
        <w:jc w:val="both"/>
        <w:rPr>
          <w:rFonts w:ascii="Aptos Display" w:hAnsi="Aptos Display" w:cstheme="minorHAnsi"/>
          <w:bCs/>
          <w:sz w:val="24"/>
          <w:szCs w:val="24"/>
          <w:lang w:val="it-IT"/>
        </w:rPr>
      </w:pPr>
      <w:r w:rsidRPr="00D93776">
        <w:rPr>
          <w:rFonts w:ascii="Aptos Display" w:hAnsi="Aptos Display" w:cstheme="minorHAnsi"/>
          <w:b/>
          <w:bCs/>
          <w:sz w:val="24"/>
          <w:szCs w:val="24"/>
          <w:lang w:val="it-IT"/>
        </w:rPr>
        <w:t>*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Indicatorii de etapă prezentați sunt cu titlul de exemplu și pot fi utilizați/ adaptați în funcție de tipul activității/ activităților de bază, prin corelare directă cu specificul contractului/ contractelor de achiziție (lucrări/prestări servicii/furnizare). Pentru îndeplinirea indicatorilor de etapă, beneficiarii vor depune orice document probant</w:t>
      </w:r>
      <w:r w:rsidR="004C1822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relevant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în sensul demon</w:t>
      </w:r>
      <w:r w:rsidR="008E1353"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D93776">
        <w:rPr>
          <w:rFonts w:ascii="Aptos Display" w:hAnsi="Aptos Display" w:cstheme="minorHAnsi"/>
          <w:bCs/>
          <w:sz w:val="24"/>
          <w:szCs w:val="24"/>
          <w:lang w:val="it-IT"/>
        </w:rPr>
        <w:t>ține cont de Ghidul Solicitantului, în special de cerințele de la sectiunea 3.8  din același Ghid.</w:t>
      </w:r>
      <w:r w:rsidRPr="00D93776">
        <w:rPr>
          <w:rFonts w:ascii="Aptos Display" w:hAnsi="Aptos Display" w:cstheme="minorHAnsi"/>
          <w:bCs/>
          <w:sz w:val="24"/>
          <w:szCs w:val="24"/>
          <w:lang w:val="it-IT"/>
        </w:rPr>
        <w:t xml:space="preserve"> </w:t>
      </w:r>
    </w:p>
    <w:sectPr w:rsidR="006640ED" w:rsidRPr="00D93776" w:rsidSect="00A94EDE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B7D50" w14:textId="77777777" w:rsidR="00144C86" w:rsidRDefault="00144C86" w:rsidP="00E1197E">
      <w:pPr>
        <w:spacing w:after="0" w:line="240" w:lineRule="auto"/>
      </w:pPr>
      <w:r>
        <w:separator/>
      </w:r>
    </w:p>
  </w:endnote>
  <w:endnote w:type="continuationSeparator" w:id="0">
    <w:p w14:paraId="7CE9A586" w14:textId="77777777" w:rsidR="00144C86" w:rsidRDefault="00144C86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77366" w14:textId="77777777" w:rsidR="00144C86" w:rsidRDefault="00144C86" w:rsidP="00E1197E">
      <w:pPr>
        <w:spacing w:after="0" w:line="240" w:lineRule="auto"/>
      </w:pPr>
      <w:r>
        <w:separator/>
      </w:r>
    </w:p>
  </w:footnote>
  <w:footnote w:type="continuationSeparator" w:id="0">
    <w:p w14:paraId="520C5B2C" w14:textId="77777777" w:rsidR="00144C86" w:rsidRDefault="00144C86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76BB" w14:textId="118E7D43" w:rsidR="00E1197E" w:rsidRPr="00C074EE" w:rsidRDefault="001579DE" w:rsidP="00C074EE">
    <w:pPr>
      <w:pStyle w:val="Header"/>
    </w:pPr>
    <w:r>
      <w:rPr>
        <w:noProof/>
      </w:rPr>
      <w:drawing>
        <wp:inline distT="0" distB="0" distL="0" distR="0" wp14:anchorId="22683CEC" wp14:editId="13F5EB73">
          <wp:extent cx="5509260" cy="596900"/>
          <wp:effectExtent l="0" t="0" r="0" b="0"/>
          <wp:docPr id="5015571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557148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26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47910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357594">
    <w:abstractNumId w:val="2"/>
  </w:num>
  <w:num w:numId="3" w16cid:durableId="212487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83836"/>
    <w:rsid w:val="0009380B"/>
    <w:rsid w:val="00095179"/>
    <w:rsid w:val="000A7D7B"/>
    <w:rsid w:val="000B4844"/>
    <w:rsid w:val="000C1832"/>
    <w:rsid w:val="000C54F5"/>
    <w:rsid w:val="000E3DD8"/>
    <w:rsid w:val="00144C86"/>
    <w:rsid w:val="001579DE"/>
    <w:rsid w:val="00160F70"/>
    <w:rsid w:val="001670F5"/>
    <w:rsid w:val="00171BA4"/>
    <w:rsid w:val="00196BD4"/>
    <w:rsid w:val="00196EB0"/>
    <w:rsid w:val="001A183E"/>
    <w:rsid w:val="001C3AC2"/>
    <w:rsid w:val="001C6C50"/>
    <w:rsid w:val="001D3BBD"/>
    <w:rsid w:val="001E1CE0"/>
    <w:rsid w:val="001E3768"/>
    <w:rsid w:val="00217163"/>
    <w:rsid w:val="00232E4C"/>
    <w:rsid w:val="00251881"/>
    <w:rsid w:val="00271C82"/>
    <w:rsid w:val="00281BAD"/>
    <w:rsid w:val="00293BEB"/>
    <w:rsid w:val="002D2FD3"/>
    <w:rsid w:val="002E6C43"/>
    <w:rsid w:val="00326A23"/>
    <w:rsid w:val="00345E64"/>
    <w:rsid w:val="003609B6"/>
    <w:rsid w:val="00365114"/>
    <w:rsid w:val="00366245"/>
    <w:rsid w:val="0037087D"/>
    <w:rsid w:val="003742EC"/>
    <w:rsid w:val="003F1CEB"/>
    <w:rsid w:val="0040518B"/>
    <w:rsid w:val="00457799"/>
    <w:rsid w:val="00480D3D"/>
    <w:rsid w:val="00483EAD"/>
    <w:rsid w:val="004A6A1F"/>
    <w:rsid w:val="004B34EA"/>
    <w:rsid w:val="004C08B4"/>
    <w:rsid w:val="004C1822"/>
    <w:rsid w:val="004C6892"/>
    <w:rsid w:val="004D3B00"/>
    <w:rsid w:val="0051478F"/>
    <w:rsid w:val="00537B80"/>
    <w:rsid w:val="00541800"/>
    <w:rsid w:val="005465E0"/>
    <w:rsid w:val="005579A7"/>
    <w:rsid w:val="00562978"/>
    <w:rsid w:val="00573640"/>
    <w:rsid w:val="00594775"/>
    <w:rsid w:val="005A5075"/>
    <w:rsid w:val="005B1F66"/>
    <w:rsid w:val="005C2D30"/>
    <w:rsid w:val="005E08B0"/>
    <w:rsid w:val="005E776F"/>
    <w:rsid w:val="005F1E9D"/>
    <w:rsid w:val="005F7DE4"/>
    <w:rsid w:val="006346C4"/>
    <w:rsid w:val="006374B2"/>
    <w:rsid w:val="006640ED"/>
    <w:rsid w:val="006C6FC1"/>
    <w:rsid w:val="006D1E53"/>
    <w:rsid w:val="006D3E03"/>
    <w:rsid w:val="006E1774"/>
    <w:rsid w:val="006E38B8"/>
    <w:rsid w:val="006E70A0"/>
    <w:rsid w:val="007228C3"/>
    <w:rsid w:val="0077118A"/>
    <w:rsid w:val="007726AA"/>
    <w:rsid w:val="00772968"/>
    <w:rsid w:val="007A304E"/>
    <w:rsid w:val="007A3280"/>
    <w:rsid w:val="007C32EB"/>
    <w:rsid w:val="007C6617"/>
    <w:rsid w:val="007C6A4B"/>
    <w:rsid w:val="007E21BE"/>
    <w:rsid w:val="007E4DE5"/>
    <w:rsid w:val="008015CB"/>
    <w:rsid w:val="008018A7"/>
    <w:rsid w:val="00805016"/>
    <w:rsid w:val="00822FFD"/>
    <w:rsid w:val="008749A0"/>
    <w:rsid w:val="00894DE3"/>
    <w:rsid w:val="008C7461"/>
    <w:rsid w:val="008E1353"/>
    <w:rsid w:val="008E3C2B"/>
    <w:rsid w:val="008F3050"/>
    <w:rsid w:val="008F5F69"/>
    <w:rsid w:val="00920892"/>
    <w:rsid w:val="009514DC"/>
    <w:rsid w:val="00952976"/>
    <w:rsid w:val="00956448"/>
    <w:rsid w:val="00984D76"/>
    <w:rsid w:val="009B5A91"/>
    <w:rsid w:val="009B7A38"/>
    <w:rsid w:val="009D6B17"/>
    <w:rsid w:val="009D75F3"/>
    <w:rsid w:val="00A03B6C"/>
    <w:rsid w:val="00A25FC3"/>
    <w:rsid w:val="00A5097B"/>
    <w:rsid w:val="00A549D7"/>
    <w:rsid w:val="00A94EDE"/>
    <w:rsid w:val="00AC61C1"/>
    <w:rsid w:val="00AC7863"/>
    <w:rsid w:val="00B27EE5"/>
    <w:rsid w:val="00B30CF1"/>
    <w:rsid w:val="00B3486B"/>
    <w:rsid w:val="00BD2116"/>
    <w:rsid w:val="00BE24BF"/>
    <w:rsid w:val="00BE513C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51108"/>
    <w:rsid w:val="00D51F76"/>
    <w:rsid w:val="00D70031"/>
    <w:rsid w:val="00D72033"/>
    <w:rsid w:val="00D93776"/>
    <w:rsid w:val="00D93C16"/>
    <w:rsid w:val="00DA4103"/>
    <w:rsid w:val="00DB3114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97E"/>
  </w:style>
  <w:style w:type="paragraph" w:styleId="Footer">
    <w:name w:val="footer"/>
    <w:basedOn w:val="Normal"/>
    <w:link w:val="FooterCha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97E"/>
  </w:style>
  <w:style w:type="paragraph" w:styleId="Revision">
    <w:name w:val="Revision"/>
    <w:hidden/>
    <w:uiPriority w:val="99"/>
    <w:semiHidden/>
    <w:rsid w:val="00BE24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E24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1282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george guran</cp:lastModifiedBy>
  <cp:revision>3</cp:revision>
  <dcterms:created xsi:type="dcterms:W3CDTF">2025-09-22T11:54:00Z</dcterms:created>
  <dcterms:modified xsi:type="dcterms:W3CDTF">2025-09-22T11:56:00Z</dcterms:modified>
</cp:coreProperties>
</file>